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5C2848" w14:textId="77777777" w:rsidR="00294ACA" w:rsidRDefault="006F7579">
      <w:pPr>
        <w:ind w:right="-27"/>
        <w:jc w:val="center"/>
        <w:rPr>
          <w:sz w:val="20"/>
          <w:szCs w:val="20"/>
        </w:rPr>
      </w:pPr>
      <w:bookmarkStart w:id="0" w:name="page1"/>
      <w:bookmarkEnd w:id="0"/>
      <w:r>
        <w:rPr>
          <w:rFonts w:ascii="Arial" w:eastAsia="Arial" w:hAnsi="Arial" w:cs="Arial"/>
          <w:sz w:val="100"/>
          <w:szCs w:val="100"/>
        </w:rPr>
        <w:t>NIKKI ISAAC</w:t>
      </w:r>
    </w:p>
    <w:p w14:paraId="1F5C2849" w14:textId="77777777" w:rsidR="00294ACA" w:rsidRDefault="00294ACA">
      <w:pPr>
        <w:spacing w:line="76" w:lineRule="exact"/>
        <w:rPr>
          <w:sz w:val="24"/>
          <w:szCs w:val="24"/>
        </w:rPr>
      </w:pPr>
    </w:p>
    <w:p w14:paraId="1F5C284A" w14:textId="77777777" w:rsidR="00294ACA" w:rsidRDefault="006F7579">
      <w:pPr>
        <w:ind w:right="-27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>MARKETING MANAGER | PROJECT MANAGER</w:t>
      </w:r>
    </w:p>
    <w:p w14:paraId="1F5C284B" w14:textId="77777777" w:rsidR="00294ACA" w:rsidRDefault="00294ACA">
      <w:pPr>
        <w:spacing w:line="1" w:lineRule="exact"/>
        <w:rPr>
          <w:sz w:val="24"/>
          <w:szCs w:val="24"/>
        </w:rPr>
      </w:pPr>
    </w:p>
    <w:p w14:paraId="1F5C284C" w14:textId="77777777" w:rsidR="00294ACA" w:rsidRDefault="006F7579">
      <w:pPr>
        <w:ind w:right="-27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NEW YORK, NY (857) 763-9375 NISAAC@GMAIL.COM</w:t>
      </w:r>
    </w:p>
    <w:p w14:paraId="1F5C284D" w14:textId="77777777" w:rsidR="00294ACA" w:rsidRDefault="00294ACA">
      <w:pPr>
        <w:spacing w:line="336" w:lineRule="exact"/>
        <w:rPr>
          <w:sz w:val="24"/>
          <w:szCs w:val="24"/>
        </w:rPr>
      </w:pPr>
    </w:p>
    <w:p w14:paraId="1F5C284E" w14:textId="77777777" w:rsidR="00294ACA" w:rsidRDefault="006F7579">
      <w:pPr>
        <w:ind w:right="-27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SUMMARY</w:t>
      </w:r>
    </w:p>
    <w:p w14:paraId="1F5C284F" w14:textId="77777777" w:rsidR="00294ACA" w:rsidRDefault="00294ACA">
      <w:pPr>
        <w:spacing w:line="122" w:lineRule="exact"/>
        <w:rPr>
          <w:sz w:val="24"/>
          <w:szCs w:val="24"/>
        </w:rPr>
      </w:pPr>
    </w:p>
    <w:p w14:paraId="1F5C2850" w14:textId="77777777" w:rsidR="00294ACA" w:rsidRDefault="006F7579">
      <w:pPr>
        <w:spacing w:line="275" w:lineRule="auto"/>
        <w:ind w:left="8"/>
        <w:jc w:val="both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Results oriented marketing generalist with over 8 years project management experience. From vendor, to agency, to client - I've trained and worked on all sides. I specialize in using my diverse experience to tell my clients' stories -- be it through traditional or digital marketing, activations and events, or even digital experiences. Let's make it happen!</w:t>
      </w:r>
    </w:p>
    <w:p w14:paraId="1F5C2851" w14:textId="77777777" w:rsidR="00294ACA" w:rsidRDefault="00294ACA">
      <w:pPr>
        <w:spacing w:line="357" w:lineRule="exact"/>
        <w:rPr>
          <w:sz w:val="24"/>
          <w:szCs w:val="24"/>
        </w:rPr>
      </w:pPr>
    </w:p>
    <w:p w14:paraId="1F5C2852" w14:textId="77777777" w:rsidR="00294ACA" w:rsidRDefault="006F7579">
      <w:pPr>
        <w:ind w:right="72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WORK HISTORY</w:t>
      </w:r>
    </w:p>
    <w:p w14:paraId="1F5C2853" w14:textId="77777777" w:rsidR="00294ACA" w:rsidRDefault="00294ACA">
      <w:pPr>
        <w:sectPr w:rsidR="00294ACA">
          <w:pgSz w:w="12240" w:h="15840"/>
          <w:pgMar w:top="353" w:right="420" w:bottom="478" w:left="492" w:header="0" w:footer="0" w:gutter="0"/>
          <w:cols w:space="720" w:equalWidth="0">
            <w:col w:w="11328"/>
          </w:cols>
        </w:sectPr>
      </w:pPr>
    </w:p>
    <w:p w14:paraId="1F5C2854" w14:textId="77777777" w:rsidR="00294ACA" w:rsidRDefault="00294ACA">
      <w:pPr>
        <w:spacing w:line="252" w:lineRule="exact"/>
        <w:rPr>
          <w:sz w:val="24"/>
          <w:szCs w:val="24"/>
        </w:rPr>
      </w:pPr>
    </w:p>
    <w:p w14:paraId="1F5C2855" w14:textId="77777777" w:rsidR="00294ACA" w:rsidRDefault="006F7579">
      <w:pPr>
        <w:ind w:left="8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Account Manager, </w:t>
      </w:r>
      <w:r>
        <w:rPr>
          <w:rFonts w:ascii="Arial" w:eastAsia="Arial" w:hAnsi="Arial" w:cs="Arial"/>
          <w:sz w:val="24"/>
          <w:szCs w:val="24"/>
        </w:rPr>
        <w:t>Octagon</w:t>
      </w:r>
    </w:p>
    <w:p w14:paraId="1F5C2856" w14:textId="77777777" w:rsidR="00294ACA" w:rsidRDefault="00294ACA">
      <w:pPr>
        <w:spacing w:line="47" w:lineRule="exact"/>
        <w:rPr>
          <w:sz w:val="24"/>
          <w:szCs w:val="24"/>
        </w:rPr>
      </w:pPr>
    </w:p>
    <w:p w14:paraId="1F5C2857" w14:textId="77777777" w:rsidR="00294ACA" w:rsidRDefault="006F7579">
      <w:pPr>
        <w:ind w:left="8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NEW YORK, NY, FEB 2020 - MAY 2020</w:t>
      </w:r>
    </w:p>
    <w:p w14:paraId="1F5C2858" w14:textId="77777777" w:rsidR="00294ACA" w:rsidRDefault="00294ACA">
      <w:pPr>
        <w:spacing w:line="138" w:lineRule="exact"/>
        <w:rPr>
          <w:sz w:val="24"/>
          <w:szCs w:val="24"/>
        </w:rPr>
      </w:pPr>
    </w:p>
    <w:p w14:paraId="1F5C2859" w14:textId="77777777" w:rsidR="00294ACA" w:rsidRDefault="006F7579">
      <w:pPr>
        <w:numPr>
          <w:ilvl w:val="0"/>
          <w:numId w:val="1"/>
        </w:numPr>
        <w:tabs>
          <w:tab w:val="left" w:pos="119"/>
        </w:tabs>
        <w:spacing w:line="275" w:lineRule="auto"/>
        <w:ind w:left="8" w:right="120" w:hanging="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Account owner for BMW's Diversity and Inclusion program, partnering with various national organizations to find new ways for BMW to reach and engage their market.</w:t>
      </w:r>
    </w:p>
    <w:p w14:paraId="1F5C285A" w14:textId="77777777" w:rsidR="00294ACA" w:rsidRDefault="00294ACA">
      <w:pPr>
        <w:spacing w:line="199" w:lineRule="exact"/>
        <w:rPr>
          <w:sz w:val="24"/>
          <w:szCs w:val="24"/>
        </w:rPr>
      </w:pPr>
    </w:p>
    <w:p w14:paraId="1F5C285B" w14:textId="72A30856" w:rsidR="00294ACA" w:rsidRDefault="006F7579">
      <w:pPr>
        <w:ind w:left="8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Marketing Manager, </w:t>
      </w:r>
      <w:r>
        <w:rPr>
          <w:rFonts w:ascii="Arial" w:eastAsia="Arial" w:hAnsi="Arial" w:cs="Arial"/>
          <w:sz w:val="24"/>
          <w:szCs w:val="24"/>
        </w:rPr>
        <w:t>WGBH/CDP</w:t>
      </w:r>
    </w:p>
    <w:p w14:paraId="1F5C285C" w14:textId="77777777" w:rsidR="00294ACA" w:rsidRDefault="00294ACA">
      <w:pPr>
        <w:spacing w:line="126" w:lineRule="exact"/>
        <w:rPr>
          <w:sz w:val="24"/>
          <w:szCs w:val="24"/>
        </w:rPr>
      </w:pPr>
    </w:p>
    <w:p w14:paraId="1F5C285D" w14:textId="77777777" w:rsidR="00294ACA" w:rsidRDefault="006F7579">
      <w:pPr>
        <w:ind w:left="8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BOSTON, MA, MAR 2018 - JUL 2019</w:t>
      </w:r>
    </w:p>
    <w:p w14:paraId="1F5C285E" w14:textId="77777777" w:rsidR="00294ACA" w:rsidRDefault="00294ACA">
      <w:pPr>
        <w:spacing w:line="138" w:lineRule="exact"/>
        <w:rPr>
          <w:sz w:val="24"/>
          <w:szCs w:val="24"/>
        </w:rPr>
      </w:pPr>
    </w:p>
    <w:p w14:paraId="1F5C285F" w14:textId="77777777" w:rsidR="00294ACA" w:rsidRDefault="006F7579">
      <w:pPr>
        <w:numPr>
          <w:ilvl w:val="0"/>
          <w:numId w:val="2"/>
        </w:numPr>
        <w:tabs>
          <w:tab w:val="left" w:pos="133"/>
        </w:tabs>
        <w:spacing w:line="273" w:lineRule="auto"/>
        <w:ind w:left="8" w:hanging="8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Overall management and day-to-day operations for direct mail marketing of WGBH (Boston PBS) concurrently with 10 other public media stations across the country via the Contributor Development Partnership.</w:t>
      </w:r>
    </w:p>
    <w:p w14:paraId="1F5C2860" w14:textId="77777777" w:rsidR="00294ACA" w:rsidRDefault="00294ACA">
      <w:pPr>
        <w:spacing w:line="2" w:lineRule="exact"/>
        <w:rPr>
          <w:rFonts w:ascii="Arial" w:eastAsia="Arial" w:hAnsi="Arial" w:cs="Arial"/>
          <w:sz w:val="16"/>
          <w:szCs w:val="16"/>
        </w:rPr>
      </w:pPr>
    </w:p>
    <w:p w14:paraId="1F5C2861" w14:textId="77777777" w:rsidR="00294ACA" w:rsidRDefault="006F7579">
      <w:pPr>
        <w:numPr>
          <w:ilvl w:val="0"/>
          <w:numId w:val="2"/>
        </w:numPr>
        <w:tabs>
          <w:tab w:val="left" w:pos="166"/>
        </w:tabs>
        <w:spacing w:line="275" w:lineRule="auto"/>
        <w:ind w:left="8" w:hanging="8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Overhauled member acquisition program to include automated, dynamic audience engagement, raising new membership retention and engagement YOY on average across 8 stations.</w:t>
      </w:r>
    </w:p>
    <w:p w14:paraId="1F5C2862" w14:textId="77777777" w:rsidR="00294ACA" w:rsidRDefault="006F7579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14:paraId="1F5C2863" w14:textId="77777777" w:rsidR="00294ACA" w:rsidRDefault="00294ACA">
      <w:pPr>
        <w:spacing w:line="227" w:lineRule="exact"/>
        <w:rPr>
          <w:sz w:val="24"/>
          <w:szCs w:val="24"/>
        </w:rPr>
      </w:pPr>
    </w:p>
    <w:p w14:paraId="1F5C2864" w14:textId="77777777" w:rsidR="00294ACA" w:rsidRDefault="006F7579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MARKETING SPECIALTIES</w:t>
      </w:r>
    </w:p>
    <w:p w14:paraId="1F5C2865" w14:textId="77777777" w:rsidR="00294ACA" w:rsidRDefault="00294ACA">
      <w:pPr>
        <w:spacing w:line="17" w:lineRule="exact"/>
        <w:rPr>
          <w:sz w:val="24"/>
          <w:szCs w:val="24"/>
        </w:rPr>
      </w:pPr>
    </w:p>
    <w:p w14:paraId="1F5C2866" w14:textId="77777777" w:rsidR="00294ACA" w:rsidRDefault="006F7579">
      <w:pPr>
        <w:spacing w:line="276" w:lineRule="auto"/>
        <w:ind w:right="40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Event management, content marketing, Print, TV, Radio, Video production and editing, below-the-line advertising</w:t>
      </w:r>
    </w:p>
    <w:p w14:paraId="1F5C2867" w14:textId="77777777" w:rsidR="00294ACA" w:rsidRDefault="00294ACA">
      <w:pPr>
        <w:spacing w:line="283" w:lineRule="exact"/>
        <w:rPr>
          <w:sz w:val="24"/>
          <w:szCs w:val="24"/>
        </w:rPr>
      </w:pPr>
    </w:p>
    <w:p w14:paraId="1F5C2868" w14:textId="77777777" w:rsidR="00294ACA" w:rsidRDefault="006F7579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MARKETING COMPETENCIES</w:t>
      </w:r>
    </w:p>
    <w:p w14:paraId="1F5C2869" w14:textId="77777777" w:rsidR="00294ACA" w:rsidRDefault="00294ACA">
      <w:pPr>
        <w:spacing w:line="17" w:lineRule="exact"/>
        <w:rPr>
          <w:sz w:val="24"/>
          <w:szCs w:val="24"/>
        </w:rPr>
      </w:pPr>
    </w:p>
    <w:p w14:paraId="1F5C286A" w14:textId="77777777" w:rsidR="00294ACA" w:rsidRDefault="006F7579">
      <w:pPr>
        <w:spacing w:line="273" w:lineRule="auto"/>
        <w:ind w:right="52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Microsoft word, powerpoint, excel, Photoshop, Premiere Pro, Salesforce, Hubspot, JIRA</w:t>
      </w:r>
    </w:p>
    <w:p w14:paraId="1F5C286B" w14:textId="77777777" w:rsidR="00294ACA" w:rsidRDefault="00294ACA">
      <w:pPr>
        <w:spacing w:line="1" w:lineRule="exact"/>
        <w:rPr>
          <w:sz w:val="24"/>
          <w:szCs w:val="24"/>
        </w:rPr>
      </w:pPr>
    </w:p>
    <w:p w14:paraId="1F5C286C" w14:textId="77777777" w:rsidR="00294ACA" w:rsidRDefault="006F7579">
      <w:pPr>
        <w:spacing w:line="273" w:lineRule="auto"/>
        <w:ind w:right="26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Social media and analytics for Facebook, Twitter, Instagram and Wordpress</w:t>
      </w:r>
    </w:p>
    <w:p w14:paraId="1F5C286D" w14:textId="77777777" w:rsidR="00294ACA" w:rsidRDefault="00294ACA">
      <w:pPr>
        <w:spacing w:line="1" w:lineRule="exact"/>
        <w:rPr>
          <w:sz w:val="24"/>
          <w:szCs w:val="24"/>
        </w:rPr>
      </w:pPr>
    </w:p>
    <w:p w14:paraId="1F5C286E" w14:textId="77777777" w:rsidR="00294ACA" w:rsidRDefault="006F7579">
      <w:pPr>
        <w:spacing w:line="276" w:lineRule="auto"/>
        <w:ind w:right="50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Other skills such a public speaking, client presentation, client servicing and troubleshooting, photography, video editing</w:t>
      </w:r>
    </w:p>
    <w:p w14:paraId="1F5C286F" w14:textId="77777777" w:rsidR="00294ACA" w:rsidRDefault="00294ACA">
      <w:pPr>
        <w:spacing w:line="363" w:lineRule="exact"/>
        <w:rPr>
          <w:sz w:val="24"/>
          <w:szCs w:val="24"/>
        </w:rPr>
      </w:pPr>
    </w:p>
    <w:p w14:paraId="1F5C2870" w14:textId="77777777" w:rsidR="00294ACA" w:rsidRDefault="006F7579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CERTIFICATIONS</w:t>
      </w:r>
    </w:p>
    <w:p w14:paraId="1F5C2871" w14:textId="77777777" w:rsidR="00294ACA" w:rsidRDefault="00294ACA">
      <w:pPr>
        <w:spacing w:line="17" w:lineRule="exact"/>
        <w:rPr>
          <w:sz w:val="24"/>
          <w:szCs w:val="24"/>
        </w:rPr>
      </w:pPr>
    </w:p>
    <w:p w14:paraId="1F5C2872" w14:textId="77777777" w:rsidR="00294ACA" w:rsidRDefault="006F7579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Hubspot Inbound Marketing</w:t>
      </w:r>
    </w:p>
    <w:p w14:paraId="1F5C2873" w14:textId="77777777" w:rsidR="00294ACA" w:rsidRDefault="00294ACA">
      <w:pPr>
        <w:spacing w:line="26" w:lineRule="exact"/>
        <w:rPr>
          <w:sz w:val="24"/>
          <w:szCs w:val="24"/>
        </w:rPr>
      </w:pPr>
    </w:p>
    <w:p w14:paraId="1F5C2874" w14:textId="77777777" w:rsidR="00294ACA" w:rsidRDefault="006F7579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Google Digital Garage - Digital Marketing</w:t>
      </w:r>
    </w:p>
    <w:p w14:paraId="1F5C2875" w14:textId="77777777" w:rsidR="00294ACA" w:rsidRDefault="00294ACA">
      <w:pPr>
        <w:spacing w:line="245" w:lineRule="exact"/>
        <w:rPr>
          <w:sz w:val="24"/>
          <w:szCs w:val="24"/>
        </w:rPr>
      </w:pPr>
    </w:p>
    <w:p w14:paraId="1F5C2876" w14:textId="77777777" w:rsidR="00294ACA" w:rsidRDefault="00294ACA">
      <w:pPr>
        <w:sectPr w:rsidR="00294ACA">
          <w:type w:val="continuous"/>
          <w:pgSz w:w="12240" w:h="15840"/>
          <w:pgMar w:top="353" w:right="420" w:bottom="478" w:left="492" w:header="0" w:footer="0" w:gutter="0"/>
          <w:cols w:num="2" w:space="720" w:equalWidth="0">
            <w:col w:w="5988" w:space="260"/>
            <w:col w:w="5080"/>
          </w:cols>
        </w:sectPr>
      </w:pPr>
    </w:p>
    <w:p w14:paraId="1F5C2877" w14:textId="77777777" w:rsidR="00294ACA" w:rsidRDefault="00294ACA">
      <w:pPr>
        <w:spacing w:line="90" w:lineRule="exact"/>
        <w:rPr>
          <w:sz w:val="24"/>
          <w:szCs w:val="24"/>
        </w:rPr>
      </w:pPr>
    </w:p>
    <w:p w14:paraId="1F5C2878" w14:textId="6FE9AE8A" w:rsidR="00294ACA" w:rsidRDefault="006F7579">
      <w:pPr>
        <w:ind w:left="8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Marketing Manager, </w:t>
      </w:r>
      <w:r>
        <w:rPr>
          <w:rFonts w:ascii="Arial" w:eastAsia="Arial" w:hAnsi="Arial" w:cs="Arial"/>
          <w:sz w:val="24"/>
          <w:szCs w:val="24"/>
        </w:rPr>
        <w:t>Solar Entertainment Corp</w:t>
      </w:r>
    </w:p>
    <w:p w14:paraId="1F5C2879" w14:textId="77777777" w:rsidR="00294ACA" w:rsidRDefault="00294ACA">
      <w:pPr>
        <w:spacing w:line="126" w:lineRule="exact"/>
        <w:rPr>
          <w:sz w:val="24"/>
          <w:szCs w:val="24"/>
        </w:rPr>
      </w:pPr>
    </w:p>
    <w:p w14:paraId="1F5C287A" w14:textId="77777777" w:rsidR="00294ACA" w:rsidRDefault="006F7579">
      <w:pPr>
        <w:ind w:left="8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MANILA, PH, AUG 2015 - AUG 2016</w:t>
      </w:r>
    </w:p>
    <w:p w14:paraId="1F5C287B" w14:textId="77777777" w:rsidR="00294ACA" w:rsidRDefault="00294ACA">
      <w:pPr>
        <w:spacing w:line="138" w:lineRule="exact"/>
        <w:rPr>
          <w:sz w:val="24"/>
          <w:szCs w:val="24"/>
        </w:rPr>
      </w:pPr>
    </w:p>
    <w:p w14:paraId="1F5C287C" w14:textId="77777777" w:rsidR="00294ACA" w:rsidRDefault="006F7579">
      <w:pPr>
        <w:numPr>
          <w:ilvl w:val="0"/>
          <w:numId w:val="3"/>
        </w:numPr>
        <w:tabs>
          <w:tab w:val="left" w:pos="199"/>
        </w:tabs>
        <w:spacing w:line="273" w:lineRule="auto"/>
        <w:ind w:left="8" w:hanging="8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Developed and implemented Jack TV's 10th year anniversary annual marketing plan, including 13 on-ground activations and events, communication strategy, and integration for social media and print.</w:t>
      </w:r>
    </w:p>
    <w:p w14:paraId="1F5C287D" w14:textId="77777777" w:rsidR="00294ACA" w:rsidRDefault="00294ACA">
      <w:pPr>
        <w:spacing w:line="2" w:lineRule="exact"/>
        <w:rPr>
          <w:rFonts w:ascii="Arial" w:eastAsia="Arial" w:hAnsi="Arial" w:cs="Arial"/>
          <w:sz w:val="16"/>
          <w:szCs w:val="16"/>
        </w:rPr>
      </w:pPr>
    </w:p>
    <w:p w14:paraId="1F5C287E" w14:textId="77777777" w:rsidR="00294ACA" w:rsidRDefault="006F7579">
      <w:pPr>
        <w:numPr>
          <w:ilvl w:val="0"/>
          <w:numId w:val="3"/>
        </w:numPr>
        <w:tabs>
          <w:tab w:val="left" w:pos="134"/>
        </w:tabs>
        <w:spacing w:line="274" w:lineRule="auto"/>
        <w:ind w:left="8" w:hanging="8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Raised key account revenue upwards of Php13M ($260k) for the anniversary culmination event - Jack TV MADFest, a 12-hour music, arts and dance festival featuring local and international acts. Raised social media engagement 17% in 24 hours.</w:t>
      </w:r>
    </w:p>
    <w:p w14:paraId="1F5C287F" w14:textId="77777777" w:rsidR="00294ACA" w:rsidRDefault="006F7579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14:paraId="1F5C2880" w14:textId="77777777" w:rsidR="00294ACA" w:rsidRDefault="00294ACA">
      <w:pPr>
        <w:spacing w:line="66" w:lineRule="exact"/>
        <w:rPr>
          <w:sz w:val="24"/>
          <w:szCs w:val="24"/>
        </w:rPr>
      </w:pPr>
    </w:p>
    <w:p w14:paraId="1F5C2881" w14:textId="77777777" w:rsidR="00294ACA" w:rsidRDefault="006F7579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EDUCATION</w:t>
      </w:r>
    </w:p>
    <w:p w14:paraId="1F5C2882" w14:textId="77777777" w:rsidR="00294ACA" w:rsidRDefault="00294ACA">
      <w:pPr>
        <w:spacing w:line="94" w:lineRule="exact"/>
        <w:rPr>
          <w:sz w:val="24"/>
          <w:szCs w:val="24"/>
        </w:rPr>
      </w:pPr>
    </w:p>
    <w:p w14:paraId="1F5C2883" w14:textId="77777777" w:rsidR="00294ACA" w:rsidRDefault="006F7579">
      <w:pPr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MSc International Marketing</w:t>
      </w:r>
    </w:p>
    <w:p w14:paraId="1F5C2884" w14:textId="77777777" w:rsidR="00294ACA" w:rsidRDefault="00294ACA">
      <w:pPr>
        <w:spacing w:line="35" w:lineRule="exact"/>
        <w:rPr>
          <w:sz w:val="24"/>
          <w:szCs w:val="24"/>
        </w:rPr>
      </w:pPr>
    </w:p>
    <w:p w14:paraId="1F5C2885" w14:textId="77777777" w:rsidR="00294ACA" w:rsidRDefault="006F7579">
      <w:pPr>
        <w:spacing w:line="257" w:lineRule="auto"/>
        <w:ind w:right="110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Hult International Business School, 2016-2017 Boston, MA</w:t>
      </w:r>
    </w:p>
    <w:p w14:paraId="1F5C2886" w14:textId="77777777" w:rsidR="00294ACA" w:rsidRDefault="00294ACA">
      <w:pPr>
        <w:spacing w:line="114" w:lineRule="exact"/>
        <w:rPr>
          <w:sz w:val="24"/>
          <w:szCs w:val="24"/>
        </w:rPr>
      </w:pPr>
    </w:p>
    <w:p w14:paraId="1F5C2887" w14:textId="77777777" w:rsidR="00294ACA" w:rsidRDefault="006F7579">
      <w:pPr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BA Communications</w:t>
      </w:r>
    </w:p>
    <w:p w14:paraId="1F5C2888" w14:textId="77777777" w:rsidR="00294ACA" w:rsidRDefault="00294ACA">
      <w:pPr>
        <w:spacing w:line="35" w:lineRule="exact"/>
        <w:rPr>
          <w:sz w:val="24"/>
          <w:szCs w:val="24"/>
        </w:rPr>
      </w:pPr>
    </w:p>
    <w:p w14:paraId="1F5C2889" w14:textId="77777777" w:rsidR="00294ACA" w:rsidRDefault="006F7579">
      <w:pPr>
        <w:spacing w:line="257" w:lineRule="auto"/>
        <w:ind w:right="160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Ateneo de Manila University, 2006-2010 Manila, Philippines</w:t>
      </w:r>
    </w:p>
    <w:p w14:paraId="1F5C288A" w14:textId="77777777" w:rsidR="00294ACA" w:rsidRDefault="00294ACA">
      <w:pPr>
        <w:spacing w:line="710" w:lineRule="exact"/>
        <w:rPr>
          <w:sz w:val="24"/>
          <w:szCs w:val="24"/>
        </w:rPr>
      </w:pPr>
    </w:p>
    <w:p w14:paraId="1F5C288B" w14:textId="77777777" w:rsidR="00294ACA" w:rsidRDefault="00294ACA">
      <w:pPr>
        <w:sectPr w:rsidR="00294ACA">
          <w:type w:val="continuous"/>
          <w:pgSz w:w="12240" w:h="15840"/>
          <w:pgMar w:top="353" w:right="420" w:bottom="478" w:left="492" w:header="0" w:footer="0" w:gutter="0"/>
          <w:cols w:num="2" w:space="720" w:equalWidth="0">
            <w:col w:w="5988" w:space="260"/>
            <w:col w:w="5080"/>
          </w:cols>
        </w:sectPr>
      </w:pPr>
    </w:p>
    <w:p w14:paraId="1F5C288C" w14:textId="77777777" w:rsidR="00294ACA" w:rsidRDefault="00294ACA">
      <w:pPr>
        <w:spacing w:line="198" w:lineRule="exact"/>
        <w:rPr>
          <w:sz w:val="24"/>
          <w:szCs w:val="24"/>
        </w:rPr>
      </w:pPr>
    </w:p>
    <w:p w14:paraId="1F5C288D" w14:textId="72D9D32C" w:rsidR="00294ACA" w:rsidRDefault="006F7579">
      <w:pPr>
        <w:ind w:left="8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Marketing Account Manager, </w:t>
      </w:r>
      <w:r>
        <w:rPr>
          <w:rFonts w:ascii="Arial" w:eastAsia="Arial" w:hAnsi="Arial" w:cs="Arial"/>
          <w:sz w:val="24"/>
          <w:szCs w:val="24"/>
        </w:rPr>
        <w:t>Cheil Worldwide</w:t>
      </w:r>
    </w:p>
    <w:p w14:paraId="1F5C288E" w14:textId="77777777" w:rsidR="00294ACA" w:rsidRDefault="00294ACA">
      <w:pPr>
        <w:spacing w:line="126" w:lineRule="exact"/>
        <w:rPr>
          <w:sz w:val="24"/>
          <w:szCs w:val="24"/>
        </w:rPr>
      </w:pPr>
    </w:p>
    <w:p w14:paraId="1F5C288F" w14:textId="77777777" w:rsidR="00294ACA" w:rsidRDefault="006F7579">
      <w:pPr>
        <w:ind w:left="8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MANILA, PH, AUG 2014 - AUG 2015</w:t>
      </w:r>
    </w:p>
    <w:p w14:paraId="1F5C2890" w14:textId="77777777" w:rsidR="00294ACA" w:rsidRDefault="00294ACA">
      <w:pPr>
        <w:spacing w:line="138" w:lineRule="exact"/>
        <w:rPr>
          <w:sz w:val="24"/>
          <w:szCs w:val="24"/>
        </w:rPr>
      </w:pPr>
    </w:p>
    <w:p w14:paraId="1F5C2891" w14:textId="22914AFB" w:rsidR="00294ACA" w:rsidRDefault="006F7579">
      <w:pPr>
        <w:numPr>
          <w:ilvl w:val="0"/>
          <w:numId w:val="4"/>
        </w:numPr>
        <w:tabs>
          <w:tab w:val="left" w:pos="152"/>
        </w:tabs>
        <w:spacing w:line="273" w:lineRule="auto"/>
        <w:ind w:left="8" w:hanging="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Led cross-functional teams to fulfill all of Samsung Philippines' </w:t>
      </w:r>
      <w:r w:rsidR="00202CDC">
        <w:rPr>
          <w:rFonts w:ascii="Arial" w:eastAsia="Arial" w:hAnsi="Arial" w:cs="Arial"/>
          <w:sz w:val="16"/>
          <w:szCs w:val="16"/>
        </w:rPr>
        <w:t xml:space="preserve">integrated </w:t>
      </w:r>
      <w:r>
        <w:rPr>
          <w:rFonts w:ascii="Arial" w:eastAsia="Arial" w:hAnsi="Arial" w:cs="Arial"/>
          <w:sz w:val="16"/>
          <w:szCs w:val="16"/>
        </w:rPr>
        <w:t>marketing needs for smartphones, tablets, and cameras.</w:t>
      </w:r>
    </w:p>
    <w:p w14:paraId="1F5C2892" w14:textId="77777777" w:rsidR="00294ACA" w:rsidRDefault="00294ACA">
      <w:pPr>
        <w:spacing w:line="1" w:lineRule="exact"/>
        <w:rPr>
          <w:rFonts w:ascii="Arial" w:eastAsia="Arial" w:hAnsi="Arial" w:cs="Arial"/>
          <w:sz w:val="16"/>
          <w:szCs w:val="16"/>
        </w:rPr>
      </w:pPr>
    </w:p>
    <w:p w14:paraId="1F5C2893" w14:textId="77777777" w:rsidR="00294ACA" w:rsidRDefault="006F7579">
      <w:pPr>
        <w:numPr>
          <w:ilvl w:val="0"/>
          <w:numId w:val="4"/>
        </w:numPr>
        <w:tabs>
          <w:tab w:val="left" w:pos="167"/>
        </w:tabs>
        <w:spacing w:line="273" w:lineRule="auto"/>
        <w:ind w:left="8" w:hanging="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Key team member for various product launches and marketing promos, raising brand awareness and engagement</w:t>
      </w:r>
    </w:p>
    <w:p w14:paraId="1F5C2894" w14:textId="77777777" w:rsidR="00294ACA" w:rsidRDefault="00294ACA">
      <w:pPr>
        <w:spacing w:line="1" w:lineRule="exact"/>
        <w:rPr>
          <w:rFonts w:ascii="Arial" w:eastAsia="Arial" w:hAnsi="Arial" w:cs="Arial"/>
          <w:sz w:val="16"/>
          <w:szCs w:val="16"/>
        </w:rPr>
      </w:pPr>
    </w:p>
    <w:p w14:paraId="1F5C2895" w14:textId="77777777" w:rsidR="00294ACA" w:rsidRDefault="006F7579">
      <w:pPr>
        <w:numPr>
          <w:ilvl w:val="0"/>
          <w:numId w:val="4"/>
        </w:numPr>
        <w:tabs>
          <w:tab w:val="left" w:pos="153"/>
        </w:tabs>
        <w:spacing w:line="276" w:lineRule="auto"/>
        <w:ind w:left="8" w:hanging="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Acted as central hub for cross-functional teams and projects such as the Samsung S6 national launch, NX 500, and various national promos</w:t>
      </w:r>
    </w:p>
    <w:p w14:paraId="1F5C2896" w14:textId="77777777" w:rsidR="00294ACA" w:rsidRDefault="00294ACA">
      <w:pPr>
        <w:spacing w:line="200" w:lineRule="exact"/>
        <w:rPr>
          <w:sz w:val="24"/>
          <w:szCs w:val="24"/>
        </w:rPr>
      </w:pPr>
    </w:p>
    <w:p w14:paraId="1F5C2897" w14:textId="77777777" w:rsidR="00294ACA" w:rsidRDefault="00294ACA">
      <w:pPr>
        <w:spacing w:line="255" w:lineRule="exact"/>
        <w:rPr>
          <w:sz w:val="24"/>
          <w:szCs w:val="24"/>
        </w:rPr>
      </w:pPr>
    </w:p>
    <w:p w14:paraId="1F5C2898" w14:textId="298746AE" w:rsidR="00294ACA" w:rsidRDefault="006F7579">
      <w:pPr>
        <w:ind w:left="8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Creative Account Manager, </w:t>
      </w:r>
      <w:r>
        <w:rPr>
          <w:rFonts w:ascii="Arial" w:eastAsia="Arial" w:hAnsi="Arial" w:cs="Arial"/>
          <w:sz w:val="24"/>
          <w:szCs w:val="24"/>
        </w:rPr>
        <w:t>AIM Events Mgmt.</w:t>
      </w:r>
    </w:p>
    <w:p w14:paraId="1F5C2899" w14:textId="77777777" w:rsidR="00294ACA" w:rsidRDefault="00294ACA">
      <w:pPr>
        <w:spacing w:line="126" w:lineRule="exact"/>
        <w:rPr>
          <w:sz w:val="24"/>
          <w:szCs w:val="24"/>
        </w:rPr>
      </w:pPr>
    </w:p>
    <w:p w14:paraId="1F5C289A" w14:textId="77777777" w:rsidR="00294ACA" w:rsidRDefault="006F7579">
      <w:pPr>
        <w:ind w:left="8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MANILA, PH, APR 2013 - APR 2014</w:t>
      </w:r>
    </w:p>
    <w:p w14:paraId="1F5C289B" w14:textId="77777777" w:rsidR="00294ACA" w:rsidRDefault="00294ACA">
      <w:pPr>
        <w:spacing w:line="132" w:lineRule="exact"/>
        <w:rPr>
          <w:sz w:val="24"/>
          <w:szCs w:val="24"/>
        </w:rPr>
      </w:pPr>
    </w:p>
    <w:p w14:paraId="1F5C289C" w14:textId="77777777" w:rsidR="00294ACA" w:rsidRDefault="006F7579">
      <w:pPr>
        <w:numPr>
          <w:ilvl w:val="0"/>
          <w:numId w:val="5"/>
        </w:numPr>
        <w:tabs>
          <w:tab w:val="left" w:pos="136"/>
        </w:tabs>
        <w:spacing w:line="273" w:lineRule="auto"/>
        <w:ind w:left="8" w:hanging="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Liaised between clients and creative team, overseeing creative process and quality assurance</w:t>
      </w:r>
    </w:p>
    <w:p w14:paraId="1F5C289D" w14:textId="77777777" w:rsidR="00294ACA" w:rsidRDefault="00294ACA">
      <w:pPr>
        <w:spacing w:line="1" w:lineRule="exact"/>
        <w:rPr>
          <w:rFonts w:ascii="Arial" w:eastAsia="Arial" w:hAnsi="Arial" w:cs="Arial"/>
          <w:sz w:val="16"/>
          <w:szCs w:val="16"/>
        </w:rPr>
      </w:pPr>
    </w:p>
    <w:p w14:paraId="1F5C289E" w14:textId="77777777" w:rsidR="00294ACA" w:rsidRDefault="006F7579">
      <w:pPr>
        <w:numPr>
          <w:ilvl w:val="0"/>
          <w:numId w:val="5"/>
        </w:numPr>
        <w:tabs>
          <w:tab w:val="left" w:pos="149"/>
        </w:tabs>
        <w:spacing w:line="276" w:lineRule="auto"/>
        <w:ind w:left="8" w:hanging="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Executed successful year-long CSR campaign for key account resulting in rise in brand engagement by 15%</w:t>
      </w:r>
    </w:p>
    <w:p w14:paraId="1F5C289F" w14:textId="77777777" w:rsidR="00294ACA" w:rsidRDefault="006F7579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14:paraId="1F5C28A0" w14:textId="77777777" w:rsidR="00294ACA" w:rsidRDefault="00294ACA">
      <w:pPr>
        <w:spacing w:line="156" w:lineRule="exact"/>
        <w:rPr>
          <w:sz w:val="24"/>
          <w:szCs w:val="24"/>
        </w:rPr>
      </w:pPr>
    </w:p>
    <w:p w14:paraId="1F5C28A1" w14:textId="77777777" w:rsidR="00294ACA" w:rsidRDefault="006F7579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Other Experiences</w:t>
      </w:r>
    </w:p>
    <w:p w14:paraId="1F5C28A2" w14:textId="77777777" w:rsidR="00294ACA" w:rsidRDefault="006F7579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(Manila, Philippines)</w:t>
      </w:r>
    </w:p>
    <w:p w14:paraId="1F5C28A3" w14:textId="77777777" w:rsidR="00294ACA" w:rsidRDefault="00294ACA">
      <w:pPr>
        <w:spacing w:line="154" w:lineRule="exact"/>
        <w:rPr>
          <w:sz w:val="24"/>
          <w:szCs w:val="24"/>
        </w:rPr>
      </w:pPr>
    </w:p>
    <w:p w14:paraId="1F5C28A4" w14:textId="77777777" w:rsidR="00294ACA" w:rsidRDefault="006F7579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6"/>
          <w:szCs w:val="16"/>
        </w:rPr>
        <w:t>SEO Writer</w:t>
      </w:r>
    </w:p>
    <w:p w14:paraId="1F5C28A5" w14:textId="77777777" w:rsidR="00294ACA" w:rsidRDefault="00294ACA">
      <w:pPr>
        <w:spacing w:line="26" w:lineRule="exact"/>
        <w:rPr>
          <w:sz w:val="24"/>
          <w:szCs w:val="24"/>
        </w:rPr>
      </w:pPr>
    </w:p>
    <w:p w14:paraId="1F5C28A6" w14:textId="77777777" w:rsidR="00294ACA" w:rsidRDefault="006F7579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Global Dynamic Solutions, 2010 - 2011</w:t>
      </w:r>
    </w:p>
    <w:p w14:paraId="1F5C28A7" w14:textId="77777777" w:rsidR="00294ACA" w:rsidRDefault="00294ACA">
      <w:pPr>
        <w:spacing w:line="236" w:lineRule="exact"/>
        <w:rPr>
          <w:sz w:val="24"/>
          <w:szCs w:val="24"/>
        </w:rPr>
      </w:pPr>
    </w:p>
    <w:p w14:paraId="1F5C28A8" w14:textId="77777777" w:rsidR="00294ACA" w:rsidRDefault="006F7579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6"/>
          <w:szCs w:val="16"/>
        </w:rPr>
        <w:t>Production Manager/Producer</w:t>
      </w:r>
    </w:p>
    <w:p w14:paraId="1F5C28A9" w14:textId="77777777" w:rsidR="00294ACA" w:rsidRDefault="00294ACA">
      <w:pPr>
        <w:spacing w:line="26" w:lineRule="exact"/>
        <w:rPr>
          <w:sz w:val="24"/>
          <w:szCs w:val="24"/>
        </w:rPr>
      </w:pPr>
    </w:p>
    <w:p w14:paraId="1F5C28AA" w14:textId="77777777" w:rsidR="00294ACA" w:rsidRDefault="006F7579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Freelance, 2011-2015</w:t>
      </w:r>
    </w:p>
    <w:p w14:paraId="1F5C28AB" w14:textId="77777777" w:rsidR="00294ACA" w:rsidRDefault="00294ACA">
      <w:pPr>
        <w:spacing w:line="236" w:lineRule="exact"/>
        <w:rPr>
          <w:sz w:val="24"/>
          <w:szCs w:val="24"/>
        </w:rPr>
      </w:pPr>
    </w:p>
    <w:p w14:paraId="1F5C28AC" w14:textId="77777777" w:rsidR="00294ACA" w:rsidRDefault="006F7579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6"/>
          <w:szCs w:val="16"/>
        </w:rPr>
        <w:t>Production Manager/Producer</w:t>
      </w:r>
    </w:p>
    <w:p w14:paraId="1F5C28AD" w14:textId="77777777" w:rsidR="00294ACA" w:rsidRDefault="00294ACA">
      <w:pPr>
        <w:spacing w:line="26" w:lineRule="exact"/>
        <w:rPr>
          <w:sz w:val="24"/>
          <w:szCs w:val="24"/>
        </w:rPr>
      </w:pPr>
    </w:p>
    <w:p w14:paraId="1F5C28AE" w14:textId="77777777" w:rsidR="00294ACA" w:rsidRDefault="006F7579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Sindikato Films, 2011-2013</w:t>
      </w:r>
    </w:p>
    <w:p w14:paraId="1F5C28AF" w14:textId="77777777" w:rsidR="00294ACA" w:rsidRDefault="00294ACA">
      <w:pPr>
        <w:spacing w:line="236" w:lineRule="exact"/>
        <w:rPr>
          <w:sz w:val="24"/>
          <w:szCs w:val="24"/>
        </w:rPr>
      </w:pPr>
    </w:p>
    <w:p w14:paraId="1F5C28B0" w14:textId="77777777" w:rsidR="00294ACA" w:rsidRDefault="006F7579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6"/>
          <w:szCs w:val="16"/>
        </w:rPr>
        <w:t>CEO/Marketing Director</w:t>
      </w:r>
    </w:p>
    <w:p w14:paraId="1F5C28B1" w14:textId="77777777" w:rsidR="00294ACA" w:rsidRDefault="00294ACA">
      <w:pPr>
        <w:spacing w:line="26" w:lineRule="exact"/>
        <w:rPr>
          <w:sz w:val="24"/>
          <w:szCs w:val="24"/>
        </w:rPr>
      </w:pPr>
    </w:p>
    <w:p w14:paraId="1F5C28B2" w14:textId="77777777" w:rsidR="00294ACA" w:rsidRDefault="006F7579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L</w:t>
      </w:r>
      <w:bookmarkStart w:id="1" w:name="_GoBack"/>
      <w:bookmarkEnd w:id="1"/>
      <w:r>
        <w:rPr>
          <w:rFonts w:ascii="Arial" w:eastAsia="Arial" w:hAnsi="Arial" w:cs="Arial"/>
          <w:sz w:val="16"/>
          <w:szCs w:val="16"/>
        </w:rPr>
        <w:t>ittle Ballet 2013-2016</w:t>
      </w:r>
    </w:p>
    <w:sectPr w:rsidR="00294ACA">
      <w:type w:val="continuous"/>
      <w:pgSz w:w="12240" w:h="15840"/>
      <w:pgMar w:top="353" w:right="420" w:bottom="478" w:left="492" w:header="0" w:footer="0" w:gutter="0"/>
      <w:cols w:num="2" w:space="720" w:equalWidth="0">
        <w:col w:w="5988" w:space="260"/>
        <w:col w:w="508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495CFF"/>
    <w:multiLevelType w:val="hybridMultilevel"/>
    <w:tmpl w:val="5B02E4D0"/>
    <w:lvl w:ilvl="0" w:tplc="9A1A56E6">
      <w:start w:val="1"/>
      <w:numFmt w:val="bullet"/>
      <w:lvlText w:val="-"/>
      <w:lvlJc w:val="left"/>
    </w:lvl>
    <w:lvl w:ilvl="1" w:tplc="2A5A217A">
      <w:numFmt w:val="decimal"/>
      <w:lvlText w:val=""/>
      <w:lvlJc w:val="left"/>
    </w:lvl>
    <w:lvl w:ilvl="2" w:tplc="BE2E9EEA">
      <w:numFmt w:val="decimal"/>
      <w:lvlText w:val=""/>
      <w:lvlJc w:val="left"/>
    </w:lvl>
    <w:lvl w:ilvl="3" w:tplc="0EA06348">
      <w:numFmt w:val="decimal"/>
      <w:lvlText w:val=""/>
      <w:lvlJc w:val="left"/>
    </w:lvl>
    <w:lvl w:ilvl="4" w:tplc="40F451CC">
      <w:numFmt w:val="decimal"/>
      <w:lvlText w:val=""/>
      <w:lvlJc w:val="left"/>
    </w:lvl>
    <w:lvl w:ilvl="5" w:tplc="940027A2">
      <w:numFmt w:val="decimal"/>
      <w:lvlText w:val=""/>
      <w:lvlJc w:val="left"/>
    </w:lvl>
    <w:lvl w:ilvl="6" w:tplc="CB6C817C">
      <w:numFmt w:val="decimal"/>
      <w:lvlText w:val=""/>
      <w:lvlJc w:val="left"/>
    </w:lvl>
    <w:lvl w:ilvl="7" w:tplc="D7FC9A7A">
      <w:numFmt w:val="decimal"/>
      <w:lvlText w:val=""/>
      <w:lvlJc w:val="left"/>
    </w:lvl>
    <w:lvl w:ilvl="8" w:tplc="CD16595C">
      <w:numFmt w:val="decimal"/>
      <w:lvlText w:val=""/>
      <w:lvlJc w:val="left"/>
    </w:lvl>
  </w:abstractNum>
  <w:abstractNum w:abstractNumId="1" w15:restartNumberingAfterBreak="0">
    <w:nsid w:val="238E1F29"/>
    <w:multiLevelType w:val="hybridMultilevel"/>
    <w:tmpl w:val="1E643D8E"/>
    <w:lvl w:ilvl="0" w:tplc="05C84640">
      <w:start w:val="1"/>
      <w:numFmt w:val="bullet"/>
      <w:lvlText w:val="-"/>
      <w:lvlJc w:val="left"/>
    </w:lvl>
    <w:lvl w:ilvl="1" w:tplc="71FAFB60">
      <w:numFmt w:val="decimal"/>
      <w:lvlText w:val=""/>
      <w:lvlJc w:val="left"/>
    </w:lvl>
    <w:lvl w:ilvl="2" w:tplc="2D52FAF8">
      <w:numFmt w:val="decimal"/>
      <w:lvlText w:val=""/>
      <w:lvlJc w:val="left"/>
    </w:lvl>
    <w:lvl w:ilvl="3" w:tplc="9A902D72">
      <w:numFmt w:val="decimal"/>
      <w:lvlText w:val=""/>
      <w:lvlJc w:val="left"/>
    </w:lvl>
    <w:lvl w:ilvl="4" w:tplc="FAC28B8A">
      <w:numFmt w:val="decimal"/>
      <w:lvlText w:val=""/>
      <w:lvlJc w:val="left"/>
    </w:lvl>
    <w:lvl w:ilvl="5" w:tplc="AAEA5C4C">
      <w:numFmt w:val="decimal"/>
      <w:lvlText w:val=""/>
      <w:lvlJc w:val="left"/>
    </w:lvl>
    <w:lvl w:ilvl="6" w:tplc="2AE0434A">
      <w:numFmt w:val="decimal"/>
      <w:lvlText w:val=""/>
      <w:lvlJc w:val="left"/>
    </w:lvl>
    <w:lvl w:ilvl="7" w:tplc="0414B98A">
      <w:numFmt w:val="decimal"/>
      <w:lvlText w:val=""/>
      <w:lvlJc w:val="left"/>
    </w:lvl>
    <w:lvl w:ilvl="8" w:tplc="534843C6">
      <w:numFmt w:val="decimal"/>
      <w:lvlText w:val=""/>
      <w:lvlJc w:val="left"/>
    </w:lvl>
  </w:abstractNum>
  <w:abstractNum w:abstractNumId="2" w15:restartNumberingAfterBreak="0">
    <w:nsid w:val="2AE8944A"/>
    <w:multiLevelType w:val="hybridMultilevel"/>
    <w:tmpl w:val="9E4EA9EA"/>
    <w:lvl w:ilvl="0" w:tplc="1C229BBC">
      <w:start w:val="1"/>
      <w:numFmt w:val="bullet"/>
      <w:lvlText w:val="-"/>
      <w:lvlJc w:val="left"/>
    </w:lvl>
    <w:lvl w:ilvl="1" w:tplc="F018523E">
      <w:numFmt w:val="decimal"/>
      <w:lvlText w:val=""/>
      <w:lvlJc w:val="left"/>
    </w:lvl>
    <w:lvl w:ilvl="2" w:tplc="674C5E12">
      <w:numFmt w:val="decimal"/>
      <w:lvlText w:val=""/>
      <w:lvlJc w:val="left"/>
    </w:lvl>
    <w:lvl w:ilvl="3" w:tplc="4454AE50">
      <w:numFmt w:val="decimal"/>
      <w:lvlText w:val=""/>
      <w:lvlJc w:val="left"/>
    </w:lvl>
    <w:lvl w:ilvl="4" w:tplc="A628BDA2">
      <w:numFmt w:val="decimal"/>
      <w:lvlText w:val=""/>
      <w:lvlJc w:val="left"/>
    </w:lvl>
    <w:lvl w:ilvl="5" w:tplc="946EC588">
      <w:numFmt w:val="decimal"/>
      <w:lvlText w:val=""/>
      <w:lvlJc w:val="left"/>
    </w:lvl>
    <w:lvl w:ilvl="6" w:tplc="8A58D1E8">
      <w:numFmt w:val="decimal"/>
      <w:lvlText w:val=""/>
      <w:lvlJc w:val="left"/>
    </w:lvl>
    <w:lvl w:ilvl="7" w:tplc="726C2D92">
      <w:numFmt w:val="decimal"/>
      <w:lvlText w:val=""/>
      <w:lvlJc w:val="left"/>
    </w:lvl>
    <w:lvl w:ilvl="8" w:tplc="7FD0DF2A">
      <w:numFmt w:val="decimal"/>
      <w:lvlText w:val=""/>
      <w:lvlJc w:val="left"/>
    </w:lvl>
  </w:abstractNum>
  <w:abstractNum w:abstractNumId="3" w15:restartNumberingAfterBreak="0">
    <w:nsid w:val="46E87CCD"/>
    <w:multiLevelType w:val="hybridMultilevel"/>
    <w:tmpl w:val="7F4C280E"/>
    <w:lvl w:ilvl="0" w:tplc="FB547836">
      <w:start w:val="1"/>
      <w:numFmt w:val="bullet"/>
      <w:lvlText w:val="-"/>
      <w:lvlJc w:val="left"/>
    </w:lvl>
    <w:lvl w:ilvl="1" w:tplc="30F45CE6">
      <w:numFmt w:val="decimal"/>
      <w:lvlText w:val=""/>
      <w:lvlJc w:val="left"/>
    </w:lvl>
    <w:lvl w:ilvl="2" w:tplc="4D064118">
      <w:numFmt w:val="decimal"/>
      <w:lvlText w:val=""/>
      <w:lvlJc w:val="left"/>
    </w:lvl>
    <w:lvl w:ilvl="3" w:tplc="C87CFB0C">
      <w:numFmt w:val="decimal"/>
      <w:lvlText w:val=""/>
      <w:lvlJc w:val="left"/>
    </w:lvl>
    <w:lvl w:ilvl="4" w:tplc="934A0844">
      <w:numFmt w:val="decimal"/>
      <w:lvlText w:val=""/>
      <w:lvlJc w:val="left"/>
    </w:lvl>
    <w:lvl w:ilvl="5" w:tplc="661CC6E8">
      <w:numFmt w:val="decimal"/>
      <w:lvlText w:val=""/>
      <w:lvlJc w:val="left"/>
    </w:lvl>
    <w:lvl w:ilvl="6" w:tplc="2436AFE8">
      <w:numFmt w:val="decimal"/>
      <w:lvlText w:val=""/>
      <w:lvlJc w:val="left"/>
    </w:lvl>
    <w:lvl w:ilvl="7" w:tplc="04D008B0">
      <w:numFmt w:val="decimal"/>
      <w:lvlText w:val=""/>
      <w:lvlJc w:val="left"/>
    </w:lvl>
    <w:lvl w:ilvl="8" w:tplc="9506800C">
      <w:numFmt w:val="decimal"/>
      <w:lvlText w:val=""/>
      <w:lvlJc w:val="left"/>
    </w:lvl>
  </w:abstractNum>
  <w:abstractNum w:abstractNumId="4" w15:restartNumberingAfterBreak="0">
    <w:nsid w:val="625558EC"/>
    <w:multiLevelType w:val="hybridMultilevel"/>
    <w:tmpl w:val="E2BE2406"/>
    <w:lvl w:ilvl="0" w:tplc="5BECE9DC">
      <w:start w:val="1"/>
      <w:numFmt w:val="bullet"/>
      <w:lvlText w:val="-"/>
      <w:lvlJc w:val="left"/>
    </w:lvl>
    <w:lvl w:ilvl="1" w:tplc="3AFE885C">
      <w:numFmt w:val="decimal"/>
      <w:lvlText w:val=""/>
      <w:lvlJc w:val="left"/>
    </w:lvl>
    <w:lvl w:ilvl="2" w:tplc="D9AC1CE6">
      <w:numFmt w:val="decimal"/>
      <w:lvlText w:val=""/>
      <w:lvlJc w:val="left"/>
    </w:lvl>
    <w:lvl w:ilvl="3" w:tplc="285E20C8">
      <w:numFmt w:val="decimal"/>
      <w:lvlText w:val=""/>
      <w:lvlJc w:val="left"/>
    </w:lvl>
    <w:lvl w:ilvl="4" w:tplc="076872C2">
      <w:numFmt w:val="decimal"/>
      <w:lvlText w:val=""/>
      <w:lvlJc w:val="left"/>
    </w:lvl>
    <w:lvl w:ilvl="5" w:tplc="EF762C56">
      <w:numFmt w:val="decimal"/>
      <w:lvlText w:val=""/>
      <w:lvlJc w:val="left"/>
    </w:lvl>
    <w:lvl w:ilvl="6" w:tplc="66F05DF8">
      <w:numFmt w:val="decimal"/>
      <w:lvlText w:val=""/>
      <w:lvlJc w:val="left"/>
    </w:lvl>
    <w:lvl w:ilvl="7" w:tplc="78CA73B0">
      <w:numFmt w:val="decimal"/>
      <w:lvlText w:val=""/>
      <w:lvlJc w:val="left"/>
    </w:lvl>
    <w:lvl w:ilvl="8" w:tplc="BD922C4E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4ACA"/>
    <w:rsid w:val="00202CDC"/>
    <w:rsid w:val="00294ACA"/>
    <w:rsid w:val="006F7579"/>
    <w:rsid w:val="00B50F51"/>
    <w:rsid w:val="00EC4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5C2848"/>
  <w15:docId w15:val="{637A126B-1846-4BC3-8743-AD3572148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501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Nikki Isaac</cp:lastModifiedBy>
  <cp:revision>4</cp:revision>
  <dcterms:created xsi:type="dcterms:W3CDTF">2020-09-14T16:58:00Z</dcterms:created>
  <dcterms:modified xsi:type="dcterms:W3CDTF">2020-09-30T17:01:00Z</dcterms:modified>
</cp:coreProperties>
</file>